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06EAC4" w14:textId="77777777" w:rsidR="00A824BD" w:rsidRDefault="00A824BD" w:rsidP="00E33A85">
      <w:pPr>
        <w:rPr>
          <w:rFonts w:ascii="HG丸ｺﾞｼｯｸM-PRO" w:eastAsia="HG丸ｺﾞｼｯｸM-PRO" w:hAnsi="HG丸ｺﾞｼｯｸM-PRO"/>
          <w:sz w:val="22"/>
          <w:szCs w:val="28"/>
          <w:u w:val="single"/>
        </w:rPr>
      </w:pPr>
      <w:r w:rsidRPr="00A824BD">
        <w:rPr>
          <w:rFonts w:ascii="HG丸ｺﾞｼｯｸM-PRO" w:eastAsia="HG丸ｺﾞｼｯｸM-PRO" w:hAnsi="HG丸ｺﾞｼｯｸM-PRO"/>
          <w:noProof/>
          <w:sz w:val="22"/>
          <w:szCs w:val="28"/>
        </w:rPr>
        <w:drawing>
          <wp:inline distT="0" distB="0" distL="0" distR="0" wp14:anchorId="4246D297" wp14:editId="1103E157">
            <wp:extent cx="6184900" cy="4280170"/>
            <wp:effectExtent l="0" t="0" r="0" b="0"/>
            <wp:docPr id="1" name="図 1" descr="カレンダー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 descr="カレンダー が含まれている画像&#10;&#10;自動的に生成された説明"/>
                    <pic:cNvPicPr/>
                  </pic:nvPicPr>
                  <pic:blipFill rotWithShape="1">
                    <a:blip r:embed="rId7"/>
                    <a:srcRect b="1957"/>
                    <a:stretch/>
                  </pic:blipFill>
                  <pic:spPr bwMode="auto">
                    <a:xfrm>
                      <a:off x="0" y="0"/>
                      <a:ext cx="6184900" cy="42801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0757EB" w:rsidRPr="007D5660">
        <w:rPr>
          <w:rFonts w:ascii="HG丸ｺﾞｼｯｸM-PRO" w:eastAsia="HG丸ｺﾞｼｯｸM-PRO" w:hAnsi="HG丸ｺﾞｼｯｸM-PRO"/>
          <w:sz w:val="22"/>
          <w:szCs w:val="28"/>
          <w:u w:val="single"/>
        </w:rPr>
        <w:t xml:space="preserve"> </w:t>
      </w:r>
    </w:p>
    <w:p w14:paraId="0F5CD953" w14:textId="68FB555E" w:rsidR="008669FA" w:rsidRDefault="008669FA" w:rsidP="00E33A85">
      <w:pPr>
        <w:rPr>
          <w:rFonts w:ascii="HG丸ｺﾞｼｯｸM-PRO" w:eastAsia="HG丸ｺﾞｼｯｸM-PRO" w:hAnsi="HG丸ｺﾞｼｯｸM-PRO"/>
          <w:sz w:val="22"/>
          <w:szCs w:val="28"/>
          <w:u w:val="single"/>
        </w:rPr>
      </w:pPr>
      <w:r>
        <w:rPr>
          <w:rFonts w:ascii="HG丸ｺﾞｼｯｸM-PRO" w:eastAsia="HG丸ｺﾞｼｯｸM-PRO" w:hAnsi="HG丸ｺﾞｼｯｸM-PRO" w:hint="eastAsia"/>
          <w:sz w:val="22"/>
          <w:szCs w:val="28"/>
          <w:u w:val="single"/>
        </w:rPr>
        <w:t>アクションプラン作成ワーク</w:t>
      </w:r>
    </w:p>
    <w:p w14:paraId="0DFFA80F" w14:textId="4DCAFA4C" w:rsidR="00E5000B" w:rsidRPr="00E5000B" w:rsidRDefault="00E5000B" w:rsidP="00E33A85">
      <w:pPr>
        <w:rPr>
          <w:rFonts w:ascii="HG丸ｺﾞｼｯｸM-PRO" w:eastAsia="HG丸ｺﾞｼｯｸM-PRO" w:hAnsi="HG丸ｺﾞｼｯｸM-PRO"/>
          <w:color w:val="FF0000"/>
          <w:sz w:val="22"/>
          <w:szCs w:val="28"/>
        </w:rPr>
      </w:pPr>
      <w:r w:rsidRPr="00E5000B">
        <w:rPr>
          <w:rFonts w:ascii="HG丸ｺﾞｼｯｸM-PRO" w:eastAsia="HG丸ｺﾞｼｯｸM-PRO" w:hAnsi="HG丸ｺﾞｼｯｸM-PRO" w:hint="eastAsia"/>
          <w:color w:val="FF0000"/>
          <w:sz w:val="22"/>
          <w:szCs w:val="28"/>
        </w:rPr>
        <w:t>個人</w:t>
      </w:r>
      <w:r w:rsidR="00310B63">
        <w:rPr>
          <w:rFonts w:ascii="HG丸ｺﾞｼｯｸM-PRO" w:eastAsia="HG丸ｺﾞｼｯｸM-PRO" w:hAnsi="HG丸ｺﾞｼｯｸM-PRO" w:hint="eastAsia"/>
          <w:color w:val="FF0000"/>
          <w:sz w:val="22"/>
          <w:szCs w:val="28"/>
        </w:rPr>
        <w:t>版</w:t>
      </w:r>
    </w:p>
    <w:p w14:paraId="36095351" w14:textId="06B51F3A" w:rsidR="00EA5315" w:rsidRDefault="008669FA" w:rsidP="00EA5315">
      <w:pPr>
        <w:rPr>
          <w:rFonts w:ascii="HG丸ｺﾞｼｯｸM-PRO" w:eastAsia="HG丸ｺﾞｼｯｸM-PRO" w:hAnsi="HG丸ｺﾞｼｯｸM-PRO"/>
          <w:sz w:val="22"/>
          <w:szCs w:val="28"/>
        </w:rPr>
      </w:pPr>
      <w:r w:rsidRPr="008669FA">
        <w:rPr>
          <w:rFonts w:ascii="HG丸ｺﾞｼｯｸM-PRO" w:eastAsia="HG丸ｺﾞｼｯｸM-PRO" w:hAnsi="HG丸ｺﾞｼｯｸM-PRO" w:hint="eastAsia"/>
          <w:sz w:val="22"/>
          <w:szCs w:val="28"/>
        </w:rPr>
        <w:t>・</w:t>
      </w:r>
      <w:r w:rsidR="00EA5315">
        <w:rPr>
          <w:rFonts w:ascii="HG丸ｺﾞｼｯｸM-PRO" w:eastAsia="HG丸ｺﾞｼｯｸM-PRO" w:hAnsi="HG丸ｺﾞｼｯｸM-PRO" w:hint="eastAsia"/>
          <w:sz w:val="22"/>
          <w:szCs w:val="28"/>
        </w:rPr>
        <w:t>ステップ１：</w:t>
      </w:r>
      <w:r>
        <w:rPr>
          <w:rFonts w:ascii="HG丸ｺﾞｼｯｸM-PRO" w:eastAsia="HG丸ｺﾞｼｯｸM-PRO" w:hAnsi="HG丸ｺﾞｼｯｸM-PRO" w:hint="eastAsia"/>
          <w:sz w:val="22"/>
          <w:szCs w:val="28"/>
        </w:rPr>
        <w:t>まずは</w:t>
      </w:r>
      <w:r w:rsidR="00EA5315">
        <w:rPr>
          <w:rFonts w:ascii="HG丸ｺﾞｼｯｸM-PRO" w:eastAsia="HG丸ｺﾞｼｯｸM-PRO" w:hAnsi="HG丸ｺﾞｼｯｸM-PRO" w:hint="eastAsia"/>
          <w:sz w:val="22"/>
          <w:szCs w:val="28"/>
        </w:rPr>
        <w:t>、みなさんに割り振られたチームの「課題」を確認し、それをもとに改善の</w:t>
      </w:r>
    </w:p>
    <w:p w14:paraId="41AC42CB" w14:textId="5875B0B7" w:rsidR="008669FA" w:rsidRPr="008669FA" w:rsidRDefault="008669FA" w:rsidP="00EA5315">
      <w:pPr>
        <w:ind w:firstLineChars="700" w:firstLine="1540"/>
        <w:rPr>
          <w:rFonts w:ascii="HG丸ｺﾞｼｯｸM-PRO" w:eastAsia="HG丸ｺﾞｼｯｸM-PRO" w:hAnsi="HG丸ｺﾞｼｯｸM-PRO"/>
          <w:sz w:val="22"/>
          <w:szCs w:val="28"/>
        </w:rPr>
      </w:pPr>
      <w:r>
        <w:rPr>
          <w:rFonts w:ascii="HG丸ｺﾞｼｯｸM-PRO" w:eastAsia="HG丸ｺﾞｼｯｸM-PRO" w:hAnsi="HG丸ｺﾞｼｯｸM-PRO" w:hint="eastAsia"/>
          <w:sz w:val="22"/>
          <w:szCs w:val="28"/>
        </w:rPr>
        <w:t>「目的」</w:t>
      </w:r>
      <w:r w:rsidR="00EA5315">
        <w:rPr>
          <w:rFonts w:ascii="HG丸ｺﾞｼｯｸM-PRO" w:eastAsia="HG丸ｺﾞｼｯｸM-PRO" w:hAnsi="HG丸ｺﾞｼｯｸM-PRO" w:hint="eastAsia"/>
          <w:sz w:val="22"/>
          <w:szCs w:val="28"/>
        </w:rPr>
        <w:t>「目標」を書きましょう。</w:t>
      </w:r>
    </w:p>
    <w:p w14:paraId="18E7772E" w14:textId="6BFF919B" w:rsidR="00AF02D4" w:rsidRPr="00AF02D4" w:rsidRDefault="00AF02D4" w:rsidP="00AF02D4">
      <w:pPr>
        <w:ind w:firstLineChars="650" w:firstLine="1430"/>
        <w:rPr>
          <w:rFonts w:ascii="HG丸ｺﾞｼｯｸM-PRO" w:eastAsia="HG丸ｺﾞｼｯｸM-PRO" w:hAnsi="HG丸ｺﾞｼｯｸM-PRO"/>
          <w:color w:val="FF0000"/>
          <w:sz w:val="22"/>
          <w:szCs w:val="28"/>
        </w:rPr>
      </w:pPr>
      <w:r w:rsidRPr="00AF02D4">
        <w:rPr>
          <w:rFonts w:ascii="HG丸ｺﾞｼｯｸM-PRO" w:eastAsia="HG丸ｺﾞｼｯｸM-PRO" w:hAnsi="HG丸ｺﾞｼｯｸM-PRO" w:hint="eastAsia"/>
          <w:color w:val="FF0000"/>
          <w:sz w:val="22"/>
          <w:szCs w:val="28"/>
        </w:rPr>
        <w:t>＊</w:t>
      </w:r>
      <w:r>
        <w:rPr>
          <w:rFonts w:ascii="HG丸ｺﾞｼｯｸM-PRO" w:eastAsia="HG丸ｺﾞｼｯｸM-PRO" w:hAnsi="HG丸ｺﾞｼｯｸM-PRO" w:hint="eastAsia"/>
          <w:color w:val="FF0000"/>
          <w:sz w:val="22"/>
          <w:szCs w:val="28"/>
        </w:rPr>
        <w:t>目標設定では、</w:t>
      </w:r>
      <w:r w:rsidRPr="00AF02D4">
        <w:rPr>
          <w:rFonts w:ascii="HG丸ｺﾞｼｯｸM-PRO" w:eastAsia="HG丸ｺﾞｼｯｸM-PRO" w:hAnsi="HG丸ｺﾞｼｯｸM-PRO" w:hint="eastAsia"/>
          <w:color w:val="FF0000"/>
          <w:sz w:val="22"/>
          <w:szCs w:val="28"/>
        </w:rPr>
        <w:t>期間と改善数値を明確にするとわかりやすいです。</w:t>
      </w:r>
    </w:p>
    <w:p w14:paraId="7C48D736" w14:textId="14C8C818" w:rsidR="00AF02D4" w:rsidRDefault="00AF02D4" w:rsidP="00AF02D4">
      <w:pPr>
        <w:ind w:firstLineChars="750" w:firstLine="1650"/>
        <w:rPr>
          <w:rFonts w:ascii="HG丸ｺﾞｼｯｸM-PRO" w:eastAsia="HG丸ｺﾞｼｯｸM-PRO" w:hAnsi="HG丸ｺﾞｼｯｸM-PRO"/>
          <w:sz w:val="22"/>
          <w:szCs w:val="28"/>
        </w:rPr>
      </w:pPr>
      <w:r w:rsidRPr="00AF02D4">
        <w:rPr>
          <w:rFonts w:ascii="HG丸ｺﾞｼｯｸM-PRO" w:eastAsia="HG丸ｺﾞｼｯｸM-PRO" w:hAnsi="HG丸ｺﾞｼｯｸM-PRO" w:hint="eastAsia"/>
          <w:sz w:val="22"/>
          <w:szCs w:val="28"/>
        </w:rPr>
        <w:t>例：</w:t>
      </w:r>
      <w:r>
        <w:rPr>
          <w:rFonts w:ascii="HG丸ｺﾞｼｯｸM-PRO" w:eastAsia="HG丸ｺﾞｼｯｸM-PRO" w:hAnsi="HG丸ｺﾞｼｯｸM-PRO" w:hint="eastAsia"/>
          <w:sz w:val="22"/>
          <w:szCs w:val="28"/>
        </w:rPr>
        <w:t>3ヶ月後（期間）、現状100分かかっていた時間を４０％（改善数値）に。</w:t>
      </w:r>
    </w:p>
    <w:p w14:paraId="000C85C3" w14:textId="77777777" w:rsidR="00AF02D4" w:rsidRPr="00AF02D4" w:rsidRDefault="00AF02D4" w:rsidP="00E33A85">
      <w:pPr>
        <w:rPr>
          <w:rFonts w:ascii="HG丸ｺﾞｼｯｸM-PRO" w:eastAsia="HG丸ｺﾞｼｯｸM-PRO" w:hAnsi="HG丸ｺﾞｼｯｸM-PRO"/>
          <w:sz w:val="22"/>
          <w:szCs w:val="28"/>
        </w:rPr>
      </w:pPr>
    </w:p>
    <w:tbl>
      <w:tblPr>
        <w:tblStyle w:val="a7"/>
        <w:tblW w:w="0" w:type="auto"/>
        <w:tblInd w:w="420" w:type="dxa"/>
        <w:tblLook w:val="04A0" w:firstRow="1" w:lastRow="0" w:firstColumn="1" w:lastColumn="0" w:noHBand="0" w:noVBand="1"/>
      </w:tblPr>
      <w:tblGrid>
        <w:gridCol w:w="1560"/>
        <w:gridCol w:w="7750"/>
      </w:tblGrid>
      <w:tr w:rsidR="00EA5315" w14:paraId="5DB3632D" w14:textId="067B9F3B" w:rsidTr="00FB290C">
        <w:tc>
          <w:tcPr>
            <w:tcW w:w="1560" w:type="dxa"/>
            <w:shd w:val="clear" w:color="auto" w:fill="E7E6E6" w:themeFill="background2"/>
            <w:vAlign w:val="center"/>
          </w:tcPr>
          <w:p w14:paraId="79A5BD1C" w14:textId="28DC826D" w:rsidR="00EA5315" w:rsidRDefault="00EA5315" w:rsidP="007D5660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テーマ</w:t>
            </w:r>
          </w:p>
        </w:tc>
        <w:tc>
          <w:tcPr>
            <w:tcW w:w="7750" w:type="dxa"/>
          </w:tcPr>
          <w:p w14:paraId="16905400" w14:textId="77777777" w:rsidR="00EA5315" w:rsidRDefault="00EA5315" w:rsidP="0074661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/>
                <w:sz w:val="22"/>
                <w:szCs w:val="28"/>
              </w:rPr>
              <w:t xml:space="preserve"> </w:t>
            </w:r>
            <w:r w:rsidR="001E1874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情報共有方法がバラバラ</w:t>
            </w:r>
          </w:p>
          <w:p w14:paraId="4F9840F2" w14:textId="3F68123C" w:rsidR="004454D8" w:rsidRDefault="004454D8" w:rsidP="0074661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</w:tr>
      <w:tr w:rsidR="00EA5315" w14:paraId="1DDE123E" w14:textId="1F006BB1" w:rsidTr="00F77F78">
        <w:tc>
          <w:tcPr>
            <w:tcW w:w="1560" w:type="dxa"/>
            <w:shd w:val="clear" w:color="auto" w:fill="E7E6E6" w:themeFill="background2"/>
            <w:vAlign w:val="center"/>
          </w:tcPr>
          <w:p w14:paraId="45F09DCC" w14:textId="74992A71" w:rsidR="00EA5315" w:rsidRDefault="00EA5315" w:rsidP="007D5660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現用の課題</w:t>
            </w:r>
          </w:p>
        </w:tc>
        <w:tc>
          <w:tcPr>
            <w:tcW w:w="7750" w:type="dxa"/>
          </w:tcPr>
          <w:p w14:paraId="0CBFEE64" w14:textId="6DC3B902" w:rsidR="00EA5315" w:rsidRDefault="001E1874" w:rsidP="0074661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施設長、役職者、社員、パートの連携ができず、その話聞いていない</w:t>
            </w:r>
          </w:p>
          <w:p w14:paraId="71951836" w14:textId="77777777" w:rsidR="00BD04BC" w:rsidRDefault="00BD04BC" w:rsidP="00BD04BC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情報共有ツールが多く存在する。休みのスタッフが付いてきていない。</w:t>
            </w:r>
          </w:p>
          <w:p w14:paraId="6E302EBA" w14:textId="7FCEBE5C" w:rsidR="00EA5315" w:rsidRDefault="00BD04BC" w:rsidP="00BD04BC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パートスタッフが多い。すべての曜日を把握するのは困難。抜粋して確認するようにしている。役職者同士の情報共有ができていない。</w:t>
            </w:r>
          </w:p>
        </w:tc>
      </w:tr>
      <w:tr w:rsidR="00EA5315" w14:paraId="6EBCBB58" w14:textId="497D9612" w:rsidTr="002105CF">
        <w:tc>
          <w:tcPr>
            <w:tcW w:w="1560" w:type="dxa"/>
            <w:shd w:val="clear" w:color="auto" w:fill="E7E6E6" w:themeFill="background2"/>
            <w:vAlign w:val="center"/>
          </w:tcPr>
          <w:p w14:paraId="6B6E9F13" w14:textId="06B24374" w:rsidR="00EA5315" w:rsidRDefault="00EA5315" w:rsidP="007D5660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目的</w:t>
            </w:r>
          </w:p>
        </w:tc>
        <w:tc>
          <w:tcPr>
            <w:tcW w:w="7750" w:type="dxa"/>
          </w:tcPr>
          <w:p w14:paraId="01E742E5" w14:textId="77777777" w:rsidR="00BD04BC" w:rsidRDefault="001E1874" w:rsidP="0074661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利用者に安全に利用いただき、効果的なサービスを提供するため</w:t>
            </w:r>
          </w:p>
          <w:p w14:paraId="71F31E28" w14:textId="0F8C2D6C" w:rsidR="00B64644" w:rsidRDefault="00B64644" w:rsidP="0074661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スタッフ間の関係性構築</w:t>
            </w:r>
          </w:p>
        </w:tc>
      </w:tr>
      <w:tr w:rsidR="00EA5315" w14:paraId="1036BC57" w14:textId="16D8DAC5" w:rsidTr="00E050F5">
        <w:tc>
          <w:tcPr>
            <w:tcW w:w="1560" w:type="dxa"/>
            <w:shd w:val="clear" w:color="auto" w:fill="E7E6E6" w:themeFill="background2"/>
            <w:vAlign w:val="center"/>
          </w:tcPr>
          <w:p w14:paraId="596C21CB" w14:textId="29A5B800" w:rsidR="00EA5315" w:rsidRDefault="00EA5315" w:rsidP="007D5660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目標</w:t>
            </w:r>
          </w:p>
        </w:tc>
        <w:tc>
          <w:tcPr>
            <w:tcW w:w="7750" w:type="dxa"/>
          </w:tcPr>
          <w:p w14:paraId="03F7E7DA" w14:textId="0F39F9A6" w:rsidR="00EA5315" w:rsidRDefault="001E1874" w:rsidP="0074661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３か月以内に</w:t>
            </w:r>
            <w:r w:rsidR="008E32EB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「聞いていなかった」のセリフをなくす。</w:t>
            </w:r>
          </w:p>
          <w:p w14:paraId="31DC47A2" w14:textId="752F3FA0" w:rsidR="00EA5315" w:rsidRDefault="004454D8" w:rsidP="0074661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・３か月後に情報共有方法が</w:t>
            </w:r>
            <w:r w:rsidR="000C56A5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、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全員</w:t>
            </w:r>
            <w:r w:rsidR="000C56A5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で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共有できる。</w:t>
            </w:r>
          </w:p>
          <w:p w14:paraId="72921CB3" w14:textId="55CE6EBE" w:rsidR="004454D8" w:rsidRDefault="000C56A5" w:rsidP="0074661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・職員アンケート、苦情が少なくなる。</w:t>
            </w:r>
          </w:p>
          <w:p w14:paraId="34DB5709" w14:textId="77777777" w:rsidR="000C56A5" w:rsidRDefault="000C56A5" w:rsidP="000C56A5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lastRenderedPageBreak/>
              <w:t>・一本化した情報ルートの確立</w:t>
            </w:r>
          </w:p>
          <w:p w14:paraId="5DA6BCE0" w14:textId="77777777" w:rsidR="000C56A5" w:rsidRDefault="000C56A5" w:rsidP="000C56A5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・申し送りノートを一つにする。</w:t>
            </w:r>
          </w:p>
          <w:p w14:paraId="184D8352" w14:textId="60A8B796" w:rsidR="00EA5315" w:rsidRDefault="000C56A5" w:rsidP="000C56A5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・すべてのスタッフが目を通しやすいツールを作成する。</w:t>
            </w:r>
          </w:p>
        </w:tc>
      </w:tr>
    </w:tbl>
    <w:p w14:paraId="456F9C20" w14:textId="6AB4DFC6" w:rsidR="007D5660" w:rsidRDefault="007D5660" w:rsidP="00534B1F">
      <w:pPr>
        <w:widowControl/>
        <w:jc w:val="left"/>
        <w:rPr>
          <w:rFonts w:ascii="HG丸ｺﾞｼｯｸM-PRO" w:eastAsia="HG丸ｺﾞｼｯｸM-PRO" w:hAnsi="HG丸ｺﾞｼｯｸM-PRO"/>
          <w:sz w:val="22"/>
          <w:szCs w:val="28"/>
        </w:rPr>
      </w:pPr>
    </w:p>
    <w:p w14:paraId="389BF466" w14:textId="108D6FB0" w:rsidR="00EA5315" w:rsidRPr="008669FA" w:rsidRDefault="00EA5315" w:rsidP="00E5000B">
      <w:pPr>
        <w:rPr>
          <w:rFonts w:ascii="HG丸ｺﾞｼｯｸM-PRO" w:eastAsia="HG丸ｺﾞｼｯｸM-PRO" w:hAnsi="HG丸ｺﾞｼｯｸM-PRO"/>
          <w:sz w:val="22"/>
          <w:szCs w:val="28"/>
        </w:rPr>
      </w:pPr>
      <w:r w:rsidRPr="008669FA">
        <w:rPr>
          <w:rFonts w:ascii="HG丸ｺﾞｼｯｸM-PRO" w:eastAsia="HG丸ｺﾞｼｯｸM-PRO" w:hAnsi="HG丸ｺﾞｼｯｸM-PRO" w:hint="eastAsia"/>
          <w:sz w:val="22"/>
          <w:szCs w:val="28"/>
        </w:rPr>
        <w:t>・</w:t>
      </w:r>
      <w:r>
        <w:rPr>
          <w:rFonts w:ascii="HG丸ｺﾞｼｯｸM-PRO" w:eastAsia="HG丸ｺﾞｼｯｸM-PRO" w:hAnsi="HG丸ｺﾞｼｯｸM-PRO" w:hint="eastAsia"/>
          <w:sz w:val="22"/>
          <w:szCs w:val="28"/>
        </w:rPr>
        <w:t>ステップ２：次に、目標を達成するために必要なタスク（工程）を</w:t>
      </w:r>
      <w:r w:rsidR="00E5000B">
        <w:rPr>
          <w:rFonts w:ascii="HG丸ｺﾞｼｯｸM-PRO" w:eastAsia="HG丸ｺﾞｼｯｸM-PRO" w:hAnsi="HG丸ｺﾞｼｯｸM-PRO" w:hint="eastAsia"/>
          <w:sz w:val="22"/>
          <w:szCs w:val="28"/>
        </w:rPr>
        <w:t>洗い出してみましょう。</w:t>
      </w:r>
    </w:p>
    <w:tbl>
      <w:tblPr>
        <w:tblStyle w:val="a7"/>
        <w:tblW w:w="0" w:type="auto"/>
        <w:tblInd w:w="421" w:type="dxa"/>
        <w:tblLook w:val="04A0" w:firstRow="1" w:lastRow="0" w:firstColumn="1" w:lastColumn="0" w:noHBand="0" w:noVBand="1"/>
      </w:tblPr>
      <w:tblGrid>
        <w:gridCol w:w="1559"/>
        <w:gridCol w:w="4111"/>
        <w:gridCol w:w="1206"/>
        <w:gridCol w:w="2433"/>
      </w:tblGrid>
      <w:tr w:rsidR="00E5000B" w14:paraId="3DD2D3BF" w14:textId="77777777" w:rsidTr="00E5000B">
        <w:tc>
          <w:tcPr>
            <w:tcW w:w="1559" w:type="dxa"/>
            <w:shd w:val="clear" w:color="auto" w:fill="D9D9D9" w:themeFill="background1" w:themeFillShade="D9"/>
          </w:tcPr>
          <w:p w14:paraId="4BE38C90" w14:textId="2D0BF42A" w:rsidR="00E5000B" w:rsidRDefault="00E5000B" w:rsidP="00E5000B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時期</w:t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73944F18" w14:textId="5F8C4E53" w:rsidR="00E5000B" w:rsidRDefault="00E5000B" w:rsidP="00E5000B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タスク</w:t>
            </w:r>
          </w:p>
        </w:tc>
        <w:tc>
          <w:tcPr>
            <w:tcW w:w="1206" w:type="dxa"/>
            <w:shd w:val="clear" w:color="auto" w:fill="D9D9D9" w:themeFill="background1" w:themeFillShade="D9"/>
          </w:tcPr>
          <w:p w14:paraId="1BAB434F" w14:textId="060D18A1" w:rsidR="00E5000B" w:rsidRDefault="00E5000B" w:rsidP="00E5000B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担当</w:t>
            </w:r>
          </w:p>
        </w:tc>
        <w:tc>
          <w:tcPr>
            <w:tcW w:w="2433" w:type="dxa"/>
            <w:shd w:val="clear" w:color="auto" w:fill="D9D9D9" w:themeFill="background1" w:themeFillShade="D9"/>
          </w:tcPr>
          <w:p w14:paraId="1441DD48" w14:textId="3CCC40C5" w:rsidR="00E5000B" w:rsidRDefault="00E5000B" w:rsidP="00E5000B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進捗振り返り方法</w:t>
            </w:r>
          </w:p>
        </w:tc>
      </w:tr>
      <w:tr w:rsidR="00E5000B" w14:paraId="05608D9D" w14:textId="77777777" w:rsidTr="00E5000B">
        <w:tc>
          <w:tcPr>
            <w:tcW w:w="1559" w:type="dxa"/>
          </w:tcPr>
          <w:p w14:paraId="5C120FE4" w14:textId="77777777" w:rsidR="00E5000B" w:rsidRDefault="00E5000B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  <w:tc>
          <w:tcPr>
            <w:tcW w:w="4111" w:type="dxa"/>
          </w:tcPr>
          <w:p w14:paraId="6D72697B" w14:textId="31ED4824" w:rsidR="00E5000B" w:rsidRDefault="008E32EB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情報共有ツールの一元化</w:t>
            </w:r>
          </w:p>
          <w:p w14:paraId="5B3EF4B1" w14:textId="17DA1343" w:rsidR="00E5000B" w:rsidRPr="008E32EB" w:rsidRDefault="008E32EB" w:rsidP="008E32EB">
            <w:pPr>
              <w:pStyle w:val="a9"/>
              <w:widowControl/>
              <w:numPr>
                <w:ilvl w:val="0"/>
                <w:numId w:val="9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8E32EB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利用者用</w:t>
            </w:r>
          </w:p>
          <w:p w14:paraId="23EB604C" w14:textId="7F1C7870" w:rsidR="008E32EB" w:rsidRPr="008E32EB" w:rsidRDefault="008E32EB" w:rsidP="008E32EB">
            <w:pPr>
              <w:pStyle w:val="a9"/>
              <w:widowControl/>
              <w:numPr>
                <w:ilvl w:val="0"/>
                <w:numId w:val="9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それ以外</w:t>
            </w:r>
          </w:p>
          <w:p w14:paraId="7FC3961C" w14:textId="77777777" w:rsidR="00E5000B" w:rsidRDefault="00E5000B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1F9EF2D5" w14:textId="111F1EC2" w:rsidR="00E5000B" w:rsidRDefault="00EF7827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情報共有できないことの不利益</w:t>
            </w:r>
          </w:p>
          <w:p w14:paraId="55DC9941" w14:textId="5E3E7866" w:rsidR="00E5000B" w:rsidRDefault="00EF7827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・スタッフがいらいらする</w:t>
            </w:r>
          </w:p>
          <w:p w14:paraId="3B398C10" w14:textId="3933CC12" w:rsidR="00E5000B" w:rsidRDefault="00EF7827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・利用者の詳細がわからない</w:t>
            </w:r>
          </w:p>
          <w:p w14:paraId="1328AE9A" w14:textId="1994D88A" w:rsidR="00EF7827" w:rsidRDefault="00EF7827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・安全面の</w:t>
            </w:r>
            <w:r w:rsidR="00B64644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担保ができない</w:t>
            </w:r>
          </w:p>
          <w:p w14:paraId="22D9CFC0" w14:textId="0404563E" w:rsidR="00E5000B" w:rsidRDefault="00EF7827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・外部の問い合わせに対応できない</w:t>
            </w:r>
          </w:p>
          <w:p w14:paraId="43AB131A" w14:textId="0811ED02" w:rsidR="00E5000B" w:rsidRDefault="00EF7827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</w:t>
            </w:r>
            <w:r w:rsidR="00B64644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やるべきことが分からない</w:t>
            </w:r>
          </w:p>
          <w:p w14:paraId="0A781252" w14:textId="7E43DD5A" w:rsidR="00E5000B" w:rsidRDefault="00E5000B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3DE01F84" w14:textId="58A5EF7E" w:rsidR="001C6157" w:rsidRDefault="001C6157" w:rsidP="00B64644">
            <w:pPr>
              <w:pStyle w:val="a9"/>
              <w:widowControl/>
              <w:numPr>
                <w:ilvl w:val="0"/>
                <w:numId w:val="10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職員アンケート実施（スタッフの考える効率・非効率）</w:t>
            </w:r>
          </w:p>
          <w:p w14:paraId="7548E1DD" w14:textId="27B09F68" w:rsidR="00E5000B" w:rsidRDefault="00B64644" w:rsidP="00B64644">
            <w:pPr>
              <w:pStyle w:val="a9"/>
              <w:widowControl/>
              <w:numPr>
                <w:ilvl w:val="0"/>
                <w:numId w:val="10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どこにどの情報があるのかを把握する。</w:t>
            </w:r>
          </w:p>
          <w:p w14:paraId="658A863E" w14:textId="403FFC94" w:rsidR="00B64644" w:rsidRDefault="00B64644" w:rsidP="00B64644">
            <w:pPr>
              <w:pStyle w:val="a9"/>
              <w:widowControl/>
              <w:numPr>
                <w:ilvl w:val="0"/>
                <w:numId w:val="10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まとめ可能な情報とそうでないもの</w:t>
            </w:r>
            <w:r w:rsidR="001C6157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（利用者とそれ以外）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を区別する。</w:t>
            </w:r>
          </w:p>
          <w:p w14:paraId="6C454BEC" w14:textId="13CFD87B" w:rsidR="00B64644" w:rsidRDefault="001C6157" w:rsidP="00B64644">
            <w:pPr>
              <w:pStyle w:val="a9"/>
              <w:widowControl/>
              <w:numPr>
                <w:ilvl w:val="0"/>
                <w:numId w:val="10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やってみてからの個別指導</w:t>
            </w:r>
          </w:p>
          <w:p w14:paraId="44F46A35" w14:textId="77777777" w:rsidR="001C6157" w:rsidRPr="00B64644" w:rsidRDefault="001C6157" w:rsidP="00B64644">
            <w:pPr>
              <w:pStyle w:val="a9"/>
              <w:widowControl/>
              <w:numPr>
                <w:ilvl w:val="0"/>
                <w:numId w:val="10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135FE221" w14:textId="77777777" w:rsidR="00E5000B" w:rsidRDefault="00E5000B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2C28356A" w14:textId="334938AB" w:rsidR="00E5000B" w:rsidRDefault="001C6157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※実践してみてからの課題分析も重要</w:t>
            </w:r>
          </w:p>
          <w:p w14:paraId="1B8D0EE1" w14:textId="77777777" w:rsidR="00E5000B" w:rsidRDefault="00E5000B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1A875781" w14:textId="77777777" w:rsidR="00E5000B" w:rsidRDefault="00E5000B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5F0D698F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712EB9C3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1DACF560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41B1CB91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640EACE9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4C2F39EA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4F826218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31E2978A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0DE79AF8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30B7844A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37E8CBAF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7B9C3723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0FAE907C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3CFCE24A" w14:textId="77777777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3BF87EF0" w14:textId="36E9A8C8" w:rsidR="00A824BD" w:rsidRDefault="00A824BD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  <w:tc>
          <w:tcPr>
            <w:tcW w:w="1206" w:type="dxa"/>
          </w:tcPr>
          <w:p w14:paraId="472A8040" w14:textId="77777777" w:rsidR="00E5000B" w:rsidRDefault="00E5000B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  <w:tc>
          <w:tcPr>
            <w:tcW w:w="2433" w:type="dxa"/>
          </w:tcPr>
          <w:p w14:paraId="4486E088" w14:textId="77777777" w:rsidR="00E5000B" w:rsidRDefault="00E5000B" w:rsidP="00EA531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</w:tr>
    </w:tbl>
    <w:p w14:paraId="05BE1A15" w14:textId="77777777" w:rsidR="00A824BD" w:rsidRDefault="00A824BD" w:rsidP="00E5000B">
      <w:pPr>
        <w:rPr>
          <w:rFonts w:ascii="HG丸ｺﾞｼｯｸM-PRO" w:eastAsia="HG丸ｺﾞｼｯｸM-PRO" w:hAnsi="HG丸ｺﾞｼｯｸM-PRO"/>
          <w:sz w:val="22"/>
          <w:szCs w:val="28"/>
          <w:u w:val="single"/>
        </w:rPr>
      </w:pPr>
    </w:p>
    <w:p w14:paraId="3E8CDCF8" w14:textId="2701A906" w:rsidR="00E5000B" w:rsidRDefault="00E5000B" w:rsidP="00E5000B">
      <w:pPr>
        <w:rPr>
          <w:rFonts w:ascii="HG丸ｺﾞｼｯｸM-PRO" w:eastAsia="HG丸ｺﾞｼｯｸM-PRO" w:hAnsi="HG丸ｺﾞｼｯｸM-PRO"/>
          <w:sz w:val="22"/>
          <w:szCs w:val="28"/>
          <w:u w:val="single"/>
        </w:rPr>
      </w:pPr>
      <w:r>
        <w:rPr>
          <w:rFonts w:ascii="HG丸ｺﾞｼｯｸM-PRO" w:eastAsia="HG丸ｺﾞｼｯｸM-PRO" w:hAnsi="HG丸ｺﾞｼｯｸM-PRO" w:hint="eastAsia"/>
          <w:sz w:val="22"/>
          <w:szCs w:val="28"/>
          <w:u w:val="single"/>
        </w:rPr>
        <w:t>アクションプラン作成ワーク</w:t>
      </w:r>
    </w:p>
    <w:p w14:paraId="3D05F87A" w14:textId="1DF805FF" w:rsidR="00E5000B" w:rsidRPr="00E5000B" w:rsidRDefault="00E5000B" w:rsidP="00E5000B">
      <w:pPr>
        <w:rPr>
          <w:rFonts w:ascii="HG丸ｺﾞｼｯｸM-PRO" w:eastAsia="HG丸ｺﾞｼｯｸM-PRO" w:hAnsi="HG丸ｺﾞｼｯｸM-PRO"/>
          <w:color w:val="FF0000"/>
          <w:sz w:val="22"/>
          <w:szCs w:val="28"/>
        </w:rPr>
      </w:pPr>
      <w:r>
        <w:rPr>
          <w:rFonts w:ascii="HG丸ｺﾞｼｯｸM-PRO" w:eastAsia="HG丸ｺﾞｼｯｸM-PRO" w:hAnsi="HG丸ｺﾞｼｯｸM-PRO" w:hint="eastAsia"/>
          <w:color w:val="FF0000"/>
          <w:sz w:val="22"/>
          <w:szCs w:val="28"/>
        </w:rPr>
        <w:t>グループ</w:t>
      </w:r>
      <w:r w:rsidR="00310B63">
        <w:rPr>
          <w:rFonts w:ascii="HG丸ｺﾞｼｯｸM-PRO" w:eastAsia="HG丸ｺﾞｼｯｸM-PRO" w:hAnsi="HG丸ｺﾞｼｯｸM-PRO" w:hint="eastAsia"/>
          <w:color w:val="FF0000"/>
          <w:sz w:val="22"/>
          <w:szCs w:val="28"/>
        </w:rPr>
        <w:t>版</w:t>
      </w:r>
    </w:p>
    <w:p w14:paraId="5231023F" w14:textId="77777777" w:rsidR="00E5000B" w:rsidRDefault="00E5000B" w:rsidP="00E5000B">
      <w:pPr>
        <w:rPr>
          <w:rFonts w:ascii="HG丸ｺﾞｼｯｸM-PRO" w:eastAsia="HG丸ｺﾞｼｯｸM-PRO" w:hAnsi="HG丸ｺﾞｼｯｸM-PRO"/>
          <w:sz w:val="22"/>
          <w:szCs w:val="28"/>
        </w:rPr>
      </w:pPr>
      <w:r w:rsidRPr="008669FA">
        <w:rPr>
          <w:rFonts w:ascii="HG丸ｺﾞｼｯｸM-PRO" w:eastAsia="HG丸ｺﾞｼｯｸM-PRO" w:hAnsi="HG丸ｺﾞｼｯｸM-PRO" w:hint="eastAsia"/>
          <w:sz w:val="22"/>
          <w:szCs w:val="28"/>
        </w:rPr>
        <w:t>・</w:t>
      </w:r>
      <w:r>
        <w:rPr>
          <w:rFonts w:ascii="HG丸ｺﾞｼｯｸM-PRO" w:eastAsia="HG丸ｺﾞｼｯｸM-PRO" w:hAnsi="HG丸ｺﾞｼｯｸM-PRO" w:hint="eastAsia"/>
          <w:sz w:val="22"/>
          <w:szCs w:val="28"/>
        </w:rPr>
        <w:t>ステップ１：まずは、みなさん簡単に自己紹介。</w:t>
      </w:r>
    </w:p>
    <w:p w14:paraId="38F0F4AE" w14:textId="4F7ADB5F" w:rsidR="00E5000B" w:rsidRDefault="00E5000B" w:rsidP="00E5000B">
      <w:pPr>
        <w:rPr>
          <w:rFonts w:ascii="HG丸ｺﾞｼｯｸM-PRO" w:eastAsia="HG丸ｺﾞｼｯｸM-PRO" w:hAnsi="HG丸ｺﾞｼｯｸM-PRO"/>
          <w:sz w:val="22"/>
          <w:szCs w:val="28"/>
        </w:rPr>
      </w:pPr>
      <w:r>
        <w:rPr>
          <w:rFonts w:ascii="HG丸ｺﾞｼｯｸM-PRO" w:eastAsia="HG丸ｺﾞｼｯｸM-PRO" w:hAnsi="HG丸ｺﾞｼｯｸM-PRO" w:hint="eastAsia"/>
          <w:sz w:val="22"/>
          <w:szCs w:val="28"/>
        </w:rPr>
        <w:t>・ステップ２：グループ内で役割分担を決める。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32"/>
        <w:gridCol w:w="2432"/>
        <w:gridCol w:w="2433"/>
        <w:gridCol w:w="2433"/>
      </w:tblGrid>
      <w:tr w:rsidR="00E5000B" w14:paraId="29C71E39" w14:textId="77777777" w:rsidTr="00E5000B">
        <w:tc>
          <w:tcPr>
            <w:tcW w:w="2432" w:type="dxa"/>
            <w:shd w:val="clear" w:color="auto" w:fill="D9D9D9" w:themeFill="background1" w:themeFillShade="D9"/>
            <w:vAlign w:val="center"/>
          </w:tcPr>
          <w:p w14:paraId="5406A9AD" w14:textId="59BC8DC9" w:rsidR="00E5000B" w:rsidRDefault="00E5000B" w:rsidP="00E5000B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司会</w:t>
            </w:r>
          </w:p>
        </w:tc>
        <w:tc>
          <w:tcPr>
            <w:tcW w:w="2432" w:type="dxa"/>
            <w:shd w:val="clear" w:color="auto" w:fill="D9D9D9" w:themeFill="background1" w:themeFillShade="D9"/>
            <w:vAlign w:val="center"/>
          </w:tcPr>
          <w:p w14:paraId="1EA8465D" w14:textId="70CF065D" w:rsidR="00E5000B" w:rsidRDefault="00E5000B" w:rsidP="00E5000B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発表者（書記）</w:t>
            </w:r>
          </w:p>
        </w:tc>
        <w:tc>
          <w:tcPr>
            <w:tcW w:w="2433" w:type="dxa"/>
            <w:shd w:val="clear" w:color="auto" w:fill="D9D9D9" w:themeFill="background1" w:themeFillShade="D9"/>
            <w:vAlign w:val="center"/>
          </w:tcPr>
          <w:p w14:paraId="38A02292" w14:textId="63135373" w:rsidR="00E5000B" w:rsidRDefault="00E5000B" w:rsidP="00E5000B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タイムキーパー</w:t>
            </w:r>
          </w:p>
        </w:tc>
        <w:tc>
          <w:tcPr>
            <w:tcW w:w="2433" w:type="dxa"/>
            <w:shd w:val="clear" w:color="auto" w:fill="D9D9D9" w:themeFill="background1" w:themeFillShade="D9"/>
            <w:vAlign w:val="center"/>
          </w:tcPr>
          <w:p w14:paraId="725B0B22" w14:textId="3788C9F8" w:rsidR="00E5000B" w:rsidRDefault="00E5000B" w:rsidP="00E5000B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他グループコメント者</w:t>
            </w:r>
          </w:p>
        </w:tc>
      </w:tr>
      <w:tr w:rsidR="00E5000B" w14:paraId="7C0A4E23" w14:textId="77777777" w:rsidTr="00E5000B">
        <w:trPr>
          <w:trHeight w:val="601"/>
        </w:trPr>
        <w:tc>
          <w:tcPr>
            <w:tcW w:w="2432" w:type="dxa"/>
            <w:vAlign w:val="center"/>
          </w:tcPr>
          <w:p w14:paraId="56DF48BF" w14:textId="5BCA12BA" w:rsidR="00E5000B" w:rsidRDefault="00E5000B" w:rsidP="00E5000B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名前：</w:t>
            </w:r>
            <w:r w:rsidR="0059468D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右田</w:t>
            </w:r>
          </w:p>
        </w:tc>
        <w:tc>
          <w:tcPr>
            <w:tcW w:w="2432" w:type="dxa"/>
            <w:vAlign w:val="center"/>
          </w:tcPr>
          <w:p w14:paraId="4EF6B1A2" w14:textId="3CD47EA4" w:rsidR="00E5000B" w:rsidRDefault="00E5000B" w:rsidP="00E5000B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名前：</w:t>
            </w:r>
            <w:r w:rsidR="0059468D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岡松</w:t>
            </w:r>
          </w:p>
        </w:tc>
        <w:tc>
          <w:tcPr>
            <w:tcW w:w="2433" w:type="dxa"/>
            <w:vAlign w:val="center"/>
          </w:tcPr>
          <w:p w14:paraId="6909836B" w14:textId="06E0EFA7" w:rsidR="00E5000B" w:rsidRDefault="00E5000B" w:rsidP="00E5000B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名前：</w:t>
            </w:r>
            <w:r w:rsidR="0059468D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牧石</w:t>
            </w:r>
          </w:p>
        </w:tc>
        <w:tc>
          <w:tcPr>
            <w:tcW w:w="2433" w:type="dxa"/>
            <w:vAlign w:val="center"/>
          </w:tcPr>
          <w:p w14:paraId="2D038B78" w14:textId="7B6DC3CE" w:rsidR="00E5000B" w:rsidRDefault="00E5000B" w:rsidP="00E5000B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名前：</w:t>
            </w:r>
            <w:r w:rsidR="0059468D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長澤</w:t>
            </w:r>
          </w:p>
        </w:tc>
      </w:tr>
    </w:tbl>
    <w:p w14:paraId="6AE33B72" w14:textId="77777777" w:rsidR="00E5000B" w:rsidRDefault="00E5000B" w:rsidP="00E5000B">
      <w:pPr>
        <w:rPr>
          <w:rFonts w:ascii="HG丸ｺﾞｼｯｸM-PRO" w:eastAsia="HG丸ｺﾞｼｯｸM-PRO" w:hAnsi="HG丸ｺﾞｼｯｸM-PRO"/>
          <w:sz w:val="22"/>
          <w:szCs w:val="28"/>
        </w:rPr>
      </w:pPr>
    </w:p>
    <w:p w14:paraId="6B4D8A0F" w14:textId="60083A59" w:rsidR="00E5000B" w:rsidRDefault="00E5000B" w:rsidP="00AF02D4">
      <w:pPr>
        <w:ind w:left="1650" w:hangingChars="750" w:hanging="1650"/>
        <w:rPr>
          <w:rFonts w:ascii="HG丸ｺﾞｼｯｸM-PRO" w:eastAsia="HG丸ｺﾞｼｯｸM-PRO" w:hAnsi="HG丸ｺﾞｼｯｸM-PRO"/>
          <w:sz w:val="22"/>
          <w:szCs w:val="28"/>
        </w:rPr>
      </w:pPr>
      <w:r>
        <w:rPr>
          <w:rFonts w:ascii="HG丸ｺﾞｼｯｸM-PRO" w:eastAsia="HG丸ｺﾞｼｯｸM-PRO" w:hAnsi="HG丸ｺﾞｼｯｸM-PRO" w:hint="eastAsia"/>
          <w:sz w:val="22"/>
          <w:szCs w:val="28"/>
        </w:rPr>
        <w:t>・ステップ３：</w:t>
      </w:r>
      <w:r>
        <w:rPr>
          <w:rFonts w:ascii="HG丸ｺﾞｼｯｸM-PRO" w:eastAsia="HG丸ｺﾞｼｯｸM-PRO" w:hAnsi="HG丸ｺﾞｼｯｸM-PRO"/>
          <w:sz w:val="22"/>
          <w:szCs w:val="28"/>
        </w:rPr>
        <w:t xml:space="preserve"> </w:t>
      </w:r>
      <w:r w:rsidR="00AF02D4">
        <w:rPr>
          <w:rFonts w:ascii="HG丸ｺﾞｼｯｸM-PRO" w:eastAsia="HG丸ｺﾞｼｯｸM-PRO" w:hAnsi="HG丸ｺﾞｼｯｸM-PRO" w:hint="eastAsia"/>
          <w:sz w:val="22"/>
          <w:szCs w:val="28"/>
        </w:rPr>
        <w:t>各自で</w:t>
      </w:r>
      <w:r>
        <w:rPr>
          <w:rFonts w:ascii="HG丸ｺﾞｼｯｸM-PRO" w:eastAsia="HG丸ｺﾞｼｯｸM-PRO" w:hAnsi="HG丸ｺﾞｼｯｸM-PRO" w:hint="eastAsia"/>
          <w:sz w:val="22"/>
          <w:szCs w:val="28"/>
        </w:rPr>
        <w:t>書き出した「目的」「目標」</w:t>
      </w:r>
      <w:r w:rsidR="00AF02D4">
        <w:rPr>
          <w:rFonts w:ascii="HG丸ｺﾞｼｯｸM-PRO" w:eastAsia="HG丸ｺﾞｼｯｸM-PRO" w:hAnsi="HG丸ｺﾞｼｯｸM-PRO" w:hint="eastAsia"/>
          <w:sz w:val="22"/>
          <w:szCs w:val="28"/>
        </w:rPr>
        <w:t>「タスク」</w:t>
      </w:r>
      <w:r>
        <w:rPr>
          <w:rFonts w:ascii="HG丸ｺﾞｼｯｸM-PRO" w:eastAsia="HG丸ｺﾞｼｯｸM-PRO" w:hAnsi="HG丸ｺﾞｼｯｸM-PRO" w:hint="eastAsia"/>
          <w:sz w:val="22"/>
          <w:szCs w:val="28"/>
        </w:rPr>
        <w:t>を</w:t>
      </w:r>
      <w:r w:rsidR="00AF02D4">
        <w:rPr>
          <w:rFonts w:ascii="HG丸ｺﾞｼｯｸM-PRO" w:eastAsia="HG丸ｺﾞｼｯｸM-PRO" w:hAnsi="HG丸ｺﾞｼｯｸM-PRO" w:hint="eastAsia"/>
          <w:sz w:val="22"/>
          <w:szCs w:val="28"/>
        </w:rPr>
        <w:t>共有して、チームとしてのアクションプランをつくりましょう。</w:t>
      </w:r>
    </w:p>
    <w:p w14:paraId="250B518B" w14:textId="78FFC06C" w:rsidR="00AF02D4" w:rsidRPr="00AF02D4" w:rsidRDefault="00AF02D4" w:rsidP="00AF02D4">
      <w:pPr>
        <w:ind w:firstLineChars="650" w:firstLine="1430"/>
        <w:rPr>
          <w:rFonts w:ascii="HG丸ｺﾞｼｯｸM-PRO" w:eastAsia="HG丸ｺﾞｼｯｸM-PRO" w:hAnsi="HG丸ｺﾞｼｯｸM-PRO"/>
          <w:color w:val="FF0000"/>
          <w:sz w:val="22"/>
          <w:szCs w:val="28"/>
        </w:rPr>
      </w:pPr>
      <w:r>
        <w:rPr>
          <w:rFonts w:ascii="HG丸ｺﾞｼｯｸM-PRO" w:eastAsia="HG丸ｺﾞｼｯｸM-PRO" w:hAnsi="HG丸ｺﾞｼｯｸM-PRO" w:hint="eastAsia"/>
          <w:sz w:val="22"/>
          <w:szCs w:val="28"/>
        </w:rPr>
        <w:t xml:space="preserve"> </w:t>
      </w:r>
      <w:r>
        <w:rPr>
          <w:rFonts w:ascii="HG丸ｺﾞｼｯｸM-PRO" w:eastAsia="HG丸ｺﾞｼｯｸM-PRO" w:hAnsi="HG丸ｺﾞｼｯｸM-PRO"/>
          <w:sz w:val="22"/>
          <w:szCs w:val="28"/>
        </w:rPr>
        <w:t xml:space="preserve"> </w:t>
      </w:r>
      <w:r w:rsidRPr="00AF02D4">
        <w:rPr>
          <w:rFonts w:ascii="HG丸ｺﾞｼｯｸM-PRO" w:eastAsia="HG丸ｺﾞｼｯｸM-PRO" w:hAnsi="HG丸ｺﾞｼｯｸM-PRO" w:hint="eastAsia"/>
          <w:color w:val="FF0000"/>
          <w:sz w:val="22"/>
          <w:szCs w:val="28"/>
        </w:rPr>
        <w:t>＊</w:t>
      </w:r>
      <w:r>
        <w:rPr>
          <w:rFonts w:ascii="HG丸ｺﾞｼｯｸM-PRO" w:eastAsia="HG丸ｺﾞｼｯｸM-PRO" w:hAnsi="HG丸ｺﾞｼｯｸM-PRO" w:hint="eastAsia"/>
          <w:color w:val="FF0000"/>
          <w:sz w:val="22"/>
          <w:szCs w:val="28"/>
        </w:rPr>
        <w:t>目標設定では、</w:t>
      </w:r>
      <w:r w:rsidRPr="00AF02D4">
        <w:rPr>
          <w:rFonts w:ascii="HG丸ｺﾞｼｯｸM-PRO" w:eastAsia="HG丸ｺﾞｼｯｸM-PRO" w:hAnsi="HG丸ｺﾞｼｯｸM-PRO" w:hint="eastAsia"/>
          <w:color w:val="FF0000"/>
          <w:sz w:val="22"/>
          <w:szCs w:val="28"/>
        </w:rPr>
        <w:t>期間と改善数値を明確にするとわかりやすいです。</w:t>
      </w:r>
    </w:p>
    <w:p w14:paraId="3E4406A8" w14:textId="77777777" w:rsidR="00AF02D4" w:rsidRDefault="00AF02D4" w:rsidP="00AF02D4">
      <w:pPr>
        <w:ind w:firstLineChars="750" w:firstLine="1650"/>
        <w:rPr>
          <w:rFonts w:ascii="HG丸ｺﾞｼｯｸM-PRO" w:eastAsia="HG丸ｺﾞｼｯｸM-PRO" w:hAnsi="HG丸ｺﾞｼｯｸM-PRO"/>
          <w:sz w:val="22"/>
          <w:szCs w:val="28"/>
        </w:rPr>
      </w:pPr>
      <w:r w:rsidRPr="00AF02D4">
        <w:rPr>
          <w:rFonts w:ascii="HG丸ｺﾞｼｯｸM-PRO" w:eastAsia="HG丸ｺﾞｼｯｸM-PRO" w:hAnsi="HG丸ｺﾞｼｯｸM-PRO" w:hint="eastAsia"/>
          <w:sz w:val="22"/>
          <w:szCs w:val="28"/>
        </w:rPr>
        <w:t>例：</w:t>
      </w:r>
      <w:r>
        <w:rPr>
          <w:rFonts w:ascii="HG丸ｺﾞｼｯｸM-PRO" w:eastAsia="HG丸ｺﾞｼｯｸM-PRO" w:hAnsi="HG丸ｺﾞｼｯｸM-PRO" w:hint="eastAsia"/>
          <w:sz w:val="22"/>
          <w:szCs w:val="28"/>
        </w:rPr>
        <w:t>3ヶ月後（期間）、現状100分かかっていた時間を４０％（改善数値）に。</w:t>
      </w:r>
    </w:p>
    <w:p w14:paraId="72B455D9" w14:textId="77777777" w:rsidR="00AF02D4" w:rsidRPr="00AF02D4" w:rsidRDefault="00AF02D4" w:rsidP="00E5000B">
      <w:pPr>
        <w:rPr>
          <w:rFonts w:ascii="HG丸ｺﾞｼｯｸM-PRO" w:eastAsia="HG丸ｺﾞｼｯｸM-PRO" w:hAnsi="HG丸ｺﾞｼｯｸM-PRO"/>
          <w:sz w:val="22"/>
          <w:szCs w:val="28"/>
          <w:u w:val="single"/>
        </w:rPr>
      </w:pPr>
    </w:p>
    <w:tbl>
      <w:tblPr>
        <w:tblStyle w:val="a7"/>
        <w:tblW w:w="9639" w:type="dxa"/>
        <w:tblInd w:w="137" w:type="dxa"/>
        <w:tblLook w:val="04A0" w:firstRow="1" w:lastRow="0" w:firstColumn="1" w:lastColumn="0" w:noHBand="0" w:noVBand="1"/>
      </w:tblPr>
      <w:tblGrid>
        <w:gridCol w:w="1843"/>
        <w:gridCol w:w="7796"/>
      </w:tblGrid>
      <w:tr w:rsidR="0083563D" w14:paraId="628B3EA6" w14:textId="77777777" w:rsidTr="0083563D">
        <w:tc>
          <w:tcPr>
            <w:tcW w:w="1843" w:type="dxa"/>
            <w:shd w:val="clear" w:color="auto" w:fill="E7E6E6" w:themeFill="background2"/>
            <w:vAlign w:val="center"/>
          </w:tcPr>
          <w:p w14:paraId="26B64209" w14:textId="77777777" w:rsidR="0083563D" w:rsidRDefault="0083563D" w:rsidP="00D172C0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テーマ</w:t>
            </w:r>
          </w:p>
        </w:tc>
        <w:tc>
          <w:tcPr>
            <w:tcW w:w="7796" w:type="dxa"/>
          </w:tcPr>
          <w:p w14:paraId="0CF86183" w14:textId="0C02A67D" w:rsidR="0083563D" w:rsidRDefault="0083563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/>
                <w:sz w:val="22"/>
                <w:szCs w:val="28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情報共有方法がバラバラ</w:t>
            </w:r>
          </w:p>
        </w:tc>
      </w:tr>
      <w:tr w:rsidR="0083563D" w14:paraId="621E5DE9" w14:textId="77777777" w:rsidTr="0083563D">
        <w:tc>
          <w:tcPr>
            <w:tcW w:w="1843" w:type="dxa"/>
            <w:shd w:val="clear" w:color="auto" w:fill="E7E6E6" w:themeFill="background2"/>
            <w:vAlign w:val="center"/>
          </w:tcPr>
          <w:p w14:paraId="12EF556D" w14:textId="77777777" w:rsidR="0083563D" w:rsidRDefault="0083563D" w:rsidP="00D172C0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現用の課題</w:t>
            </w:r>
          </w:p>
        </w:tc>
        <w:tc>
          <w:tcPr>
            <w:tcW w:w="7796" w:type="dxa"/>
          </w:tcPr>
          <w:p w14:paraId="018CEF89" w14:textId="39B35E66" w:rsidR="0083563D" w:rsidRDefault="0083563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施設長、役職者、社員、パートの連携ができず、</w:t>
            </w:r>
            <w:r w:rsidR="00EF2A24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「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その話聞いていない</w:t>
            </w:r>
            <w:r w:rsidR="00EF2A24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」</w:t>
            </w:r>
          </w:p>
          <w:p w14:paraId="16CE0675" w14:textId="77777777" w:rsidR="0083563D" w:rsidRDefault="0083563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情報共有ツールが多く存在する。休みのスタッフが付いてきていない。</w:t>
            </w:r>
          </w:p>
          <w:p w14:paraId="3257CD77" w14:textId="395EF6CA" w:rsidR="0083563D" w:rsidRDefault="0083563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パートスタッフが多い。抜粋して確認するようにしているが、すべての曜日を把握するのは困難。役職者同士の情報共有ができていない。</w:t>
            </w:r>
          </w:p>
        </w:tc>
      </w:tr>
      <w:tr w:rsidR="0083563D" w14:paraId="766F888F" w14:textId="77777777" w:rsidTr="0083563D">
        <w:tc>
          <w:tcPr>
            <w:tcW w:w="1843" w:type="dxa"/>
            <w:shd w:val="clear" w:color="auto" w:fill="E7E6E6" w:themeFill="background2"/>
            <w:vAlign w:val="center"/>
          </w:tcPr>
          <w:p w14:paraId="420593B4" w14:textId="77777777" w:rsidR="0083563D" w:rsidRDefault="0083563D" w:rsidP="00D172C0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目的</w:t>
            </w:r>
          </w:p>
        </w:tc>
        <w:tc>
          <w:tcPr>
            <w:tcW w:w="7796" w:type="dxa"/>
          </w:tcPr>
          <w:p w14:paraId="6D884635" w14:textId="77777777" w:rsidR="0083563D" w:rsidRDefault="0083563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利用者に安全に利用いただき、効果的なサービスを提供するため</w:t>
            </w:r>
          </w:p>
          <w:p w14:paraId="4FE5474C" w14:textId="1FFA6202" w:rsidR="0083563D" w:rsidRDefault="0083563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スタッフ間の関係性構築</w:t>
            </w:r>
          </w:p>
        </w:tc>
      </w:tr>
      <w:tr w:rsidR="0083563D" w14:paraId="213CC38A" w14:textId="77777777" w:rsidTr="0083563D">
        <w:tc>
          <w:tcPr>
            <w:tcW w:w="1843" w:type="dxa"/>
            <w:shd w:val="clear" w:color="auto" w:fill="E7E6E6" w:themeFill="background2"/>
            <w:vAlign w:val="center"/>
          </w:tcPr>
          <w:p w14:paraId="2FD6C91E" w14:textId="77777777" w:rsidR="0083563D" w:rsidRDefault="0083563D" w:rsidP="00D172C0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目標</w:t>
            </w:r>
          </w:p>
        </w:tc>
        <w:tc>
          <w:tcPr>
            <w:tcW w:w="7796" w:type="dxa"/>
          </w:tcPr>
          <w:p w14:paraId="638E98DA" w14:textId="77777777" w:rsidR="0083563D" w:rsidRDefault="0083563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３か月以内に「聞いていなかった」のセリフをなくす。</w:t>
            </w:r>
          </w:p>
          <w:p w14:paraId="708AD0E3" w14:textId="77777777" w:rsidR="0083563D" w:rsidRDefault="0083563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・３か月後に情報共有方法が、全員で共有できる。</w:t>
            </w:r>
          </w:p>
          <w:p w14:paraId="187C91AC" w14:textId="77777777" w:rsidR="0083563D" w:rsidRDefault="0083563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・職員アンケート、苦情が少なくなる。</w:t>
            </w:r>
          </w:p>
          <w:p w14:paraId="7DED3B0A" w14:textId="77777777" w:rsidR="0083563D" w:rsidRDefault="0083563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・一本化した情報ルートの確立</w:t>
            </w:r>
          </w:p>
          <w:p w14:paraId="10FEDA62" w14:textId="77777777" w:rsidR="0083563D" w:rsidRDefault="0083563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・申し送りノートを一つにする。</w:t>
            </w:r>
          </w:p>
          <w:p w14:paraId="1603673E" w14:textId="77777777" w:rsidR="0083563D" w:rsidRDefault="0083563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・すべてのスタッフが目を通しやすいツールを作成する。</w:t>
            </w:r>
          </w:p>
          <w:p w14:paraId="5D6614C9" w14:textId="77777777" w:rsidR="00B73A0D" w:rsidRDefault="00B73A0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04DFFBA9" w14:textId="1B9C7CA2" w:rsidR="00B73A0D" w:rsidRDefault="00B73A0D" w:rsidP="00D172C0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</w:tr>
    </w:tbl>
    <w:p w14:paraId="5C5C4A15" w14:textId="3FABB9B2" w:rsidR="00E5000B" w:rsidRPr="008669FA" w:rsidRDefault="00E5000B" w:rsidP="00E5000B">
      <w:pPr>
        <w:rPr>
          <w:rFonts w:ascii="HG丸ｺﾞｼｯｸM-PRO" w:eastAsia="HG丸ｺﾞｼｯｸM-PRO" w:hAnsi="HG丸ｺﾞｼｯｸM-PRO"/>
          <w:sz w:val="22"/>
          <w:szCs w:val="28"/>
        </w:rPr>
      </w:pPr>
    </w:p>
    <w:tbl>
      <w:tblPr>
        <w:tblStyle w:val="a7"/>
        <w:tblW w:w="0" w:type="auto"/>
        <w:tblInd w:w="137" w:type="dxa"/>
        <w:tblLook w:val="04A0" w:firstRow="1" w:lastRow="0" w:firstColumn="1" w:lastColumn="0" w:noHBand="0" w:noVBand="1"/>
      </w:tblPr>
      <w:tblGrid>
        <w:gridCol w:w="1843"/>
        <w:gridCol w:w="4111"/>
        <w:gridCol w:w="1206"/>
        <w:gridCol w:w="2433"/>
      </w:tblGrid>
      <w:tr w:rsidR="00E5000B" w14:paraId="67C2CFC9" w14:textId="77777777" w:rsidTr="00AF02D4">
        <w:tc>
          <w:tcPr>
            <w:tcW w:w="1843" w:type="dxa"/>
            <w:shd w:val="clear" w:color="auto" w:fill="D9D9D9" w:themeFill="background1" w:themeFillShade="D9"/>
          </w:tcPr>
          <w:p w14:paraId="5B92FF23" w14:textId="77777777" w:rsidR="00E5000B" w:rsidRDefault="00E5000B" w:rsidP="00D3628F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lastRenderedPageBreak/>
              <w:t>時期</w:t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3152D70E" w14:textId="77777777" w:rsidR="00E5000B" w:rsidRDefault="00E5000B" w:rsidP="00D3628F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タスク</w:t>
            </w:r>
          </w:p>
        </w:tc>
        <w:tc>
          <w:tcPr>
            <w:tcW w:w="1206" w:type="dxa"/>
            <w:shd w:val="clear" w:color="auto" w:fill="D9D9D9" w:themeFill="background1" w:themeFillShade="D9"/>
          </w:tcPr>
          <w:p w14:paraId="5210F8CB" w14:textId="77777777" w:rsidR="00E5000B" w:rsidRDefault="00E5000B" w:rsidP="00D3628F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担当</w:t>
            </w:r>
          </w:p>
        </w:tc>
        <w:tc>
          <w:tcPr>
            <w:tcW w:w="2433" w:type="dxa"/>
            <w:shd w:val="clear" w:color="auto" w:fill="D9D9D9" w:themeFill="background1" w:themeFillShade="D9"/>
          </w:tcPr>
          <w:p w14:paraId="7025733D" w14:textId="77777777" w:rsidR="00E5000B" w:rsidRDefault="00E5000B" w:rsidP="00D3628F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進捗振り返り方法</w:t>
            </w:r>
          </w:p>
        </w:tc>
      </w:tr>
      <w:tr w:rsidR="00D172C0" w14:paraId="619339FF" w14:textId="77777777" w:rsidTr="00AF02D4">
        <w:tc>
          <w:tcPr>
            <w:tcW w:w="1843" w:type="dxa"/>
          </w:tcPr>
          <w:p w14:paraId="37AA5020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  <w:tc>
          <w:tcPr>
            <w:tcW w:w="4111" w:type="dxa"/>
          </w:tcPr>
          <w:p w14:paraId="1E71D6E6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情報共有ツールの一元化</w:t>
            </w:r>
          </w:p>
          <w:p w14:paraId="104DF8D8" w14:textId="77777777" w:rsidR="00D172C0" w:rsidRPr="008E32EB" w:rsidRDefault="00D172C0" w:rsidP="00D172C0">
            <w:pPr>
              <w:pStyle w:val="a9"/>
              <w:widowControl/>
              <w:numPr>
                <w:ilvl w:val="0"/>
                <w:numId w:val="11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8E32EB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利用者用</w:t>
            </w:r>
          </w:p>
          <w:p w14:paraId="1A502E4B" w14:textId="77777777" w:rsidR="00D172C0" w:rsidRPr="008E32EB" w:rsidRDefault="00D172C0" w:rsidP="00D172C0">
            <w:pPr>
              <w:pStyle w:val="a9"/>
              <w:widowControl/>
              <w:numPr>
                <w:ilvl w:val="0"/>
                <w:numId w:val="11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それ以外</w:t>
            </w:r>
          </w:p>
          <w:p w14:paraId="110CB317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2F3F238B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情報共有できないことの不利益</w:t>
            </w:r>
          </w:p>
          <w:p w14:paraId="24434917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・スタッフがいらいらする</w:t>
            </w:r>
          </w:p>
          <w:p w14:paraId="4457B6AC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・利用者の詳細がわからない</w:t>
            </w:r>
          </w:p>
          <w:p w14:paraId="7407AA9D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・安全面の担保ができない</w:t>
            </w:r>
          </w:p>
          <w:p w14:paraId="652949D6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・外部の問い合わせに対応できない</w:t>
            </w:r>
          </w:p>
          <w:p w14:paraId="7C0279DE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・やるべきことが分からない</w:t>
            </w:r>
          </w:p>
          <w:p w14:paraId="060A45C5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53233D74" w14:textId="77777777" w:rsidR="00D172C0" w:rsidRDefault="00D172C0" w:rsidP="00D172C0">
            <w:pPr>
              <w:pStyle w:val="a9"/>
              <w:widowControl/>
              <w:numPr>
                <w:ilvl w:val="0"/>
                <w:numId w:val="12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職員アンケート実施（スタッフの考える効率・非効率）</w:t>
            </w:r>
          </w:p>
          <w:p w14:paraId="09F96F66" w14:textId="77777777" w:rsidR="00D172C0" w:rsidRDefault="00D172C0" w:rsidP="00D172C0">
            <w:pPr>
              <w:pStyle w:val="a9"/>
              <w:widowControl/>
              <w:numPr>
                <w:ilvl w:val="0"/>
                <w:numId w:val="12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どこにどの情報があるのかを把握する。</w:t>
            </w:r>
          </w:p>
          <w:p w14:paraId="413350E1" w14:textId="77777777" w:rsidR="00D172C0" w:rsidRDefault="00D172C0" w:rsidP="00D172C0">
            <w:pPr>
              <w:pStyle w:val="a9"/>
              <w:widowControl/>
              <w:numPr>
                <w:ilvl w:val="0"/>
                <w:numId w:val="12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まとめ可能な情報とそうでないもの（利用者とそれ以外）を区別する。</w:t>
            </w:r>
          </w:p>
          <w:p w14:paraId="68B2A3C0" w14:textId="77777777" w:rsidR="00D172C0" w:rsidRDefault="00D172C0" w:rsidP="00D172C0">
            <w:pPr>
              <w:pStyle w:val="a9"/>
              <w:widowControl/>
              <w:numPr>
                <w:ilvl w:val="0"/>
                <w:numId w:val="12"/>
              </w:numPr>
              <w:ind w:leftChars="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やってみてからの個別指導</w:t>
            </w:r>
          </w:p>
          <w:p w14:paraId="2840D8B0" w14:textId="77777777" w:rsidR="00D172C0" w:rsidRPr="00B64644" w:rsidRDefault="00D172C0" w:rsidP="0083563D">
            <w:pPr>
              <w:pStyle w:val="a9"/>
              <w:widowControl/>
              <w:ind w:leftChars="0" w:left="360"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5AC5ACE8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6C87195E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※実践してみてからの課題分析も重要</w:t>
            </w:r>
          </w:p>
          <w:p w14:paraId="15E52A3B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1391CF4F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73851983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5430B584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01D178B8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  <w:tc>
          <w:tcPr>
            <w:tcW w:w="1206" w:type="dxa"/>
          </w:tcPr>
          <w:p w14:paraId="5C10C9F0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  <w:tc>
          <w:tcPr>
            <w:tcW w:w="2433" w:type="dxa"/>
          </w:tcPr>
          <w:p w14:paraId="0B1FE4A5" w14:textId="77777777" w:rsidR="00D172C0" w:rsidRDefault="00D172C0" w:rsidP="00D172C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</w:tr>
    </w:tbl>
    <w:p w14:paraId="37F9AB89" w14:textId="673ADDD1" w:rsidR="00EA5315" w:rsidRDefault="00EA5315" w:rsidP="00EA5315">
      <w:pPr>
        <w:widowControl/>
        <w:jc w:val="left"/>
        <w:rPr>
          <w:rFonts w:ascii="HG丸ｺﾞｼｯｸM-PRO" w:eastAsia="HG丸ｺﾞｼｯｸM-PRO" w:hAnsi="HG丸ｺﾞｼｯｸM-PRO"/>
          <w:sz w:val="22"/>
          <w:szCs w:val="28"/>
        </w:rPr>
      </w:pPr>
    </w:p>
    <w:tbl>
      <w:tblPr>
        <w:tblStyle w:val="a7"/>
        <w:tblW w:w="0" w:type="auto"/>
        <w:tblInd w:w="137" w:type="dxa"/>
        <w:tblLook w:val="04A0" w:firstRow="1" w:lastRow="0" w:firstColumn="1" w:lastColumn="0" w:noHBand="0" w:noVBand="1"/>
      </w:tblPr>
      <w:tblGrid>
        <w:gridCol w:w="1843"/>
        <w:gridCol w:w="4111"/>
        <w:gridCol w:w="1206"/>
        <w:gridCol w:w="2433"/>
      </w:tblGrid>
      <w:tr w:rsidR="00AF02D4" w14:paraId="67C57787" w14:textId="77777777" w:rsidTr="00D3628F">
        <w:tc>
          <w:tcPr>
            <w:tcW w:w="1843" w:type="dxa"/>
            <w:shd w:val="clear" w:color="auto" w:fill="D9D9D9" w:themeFill="background1" w:themeFillShade="D9"/>
          </w:tcPr>
          <w:p w14:paraId="2C79612F" w14:textId="77777777" w:rsidR="00AF02D4" w:rsidRDefault="00AF02D4" w:rsidP="00D3628F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時期</w:t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47920B23" w14:textId="77777777" w:rsidR="00AF02D4" w:rsidRDefault="00AF02D4" w:rsidP="00D3628F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タスク</w:t>
            </w:r>
          </w:p>
        </w:tc>
        <w:tc>
          <w:tcPr>
            <w:tcW w:w="1206" w:type="dxa"/>
            <w:shd w:val="clear" w:color="auto" w:fill="D9D9D9" w:themeFill="background1" w:themeFillShade="D9"/>
          </w:tcPr>
          <w:p w14:paraId="48C206FF" w14:textId="77777777" w:rsidR="00AF02D4" w:rsidRDefault="00AF02D4" w:rsidP="00D3628F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担当</w:t>
            </w:r>
          </w:p>
        </w:tc>
        <w:tc>
          <w:tcPr>
            <w:tcW w:w="2433" w:type="dxa"/>
            <w:shd w:val="clear" w:color="auto" w:fill="D9D9D9" w:themeFill="background1" w:themeFillShade="D9"/>
          </w:tcPr>
          <w:p w14:paraId="569330D6" w14:textId="77777777" w:rsidR="00AF02D4" w:rsidRDefault="00AF02D4" w:rsidP="00D3628F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進捗振り返り方法</w:t>
            </w:r>
          </w:p>
        </w:tc>
      </w:tr>
      <w:tr w:rsidR="00AF02D4" w14:paraId="0519CD4C" w14:textId="77777777" w:rsidTr="00D3628F">
        <w:tc>
          <w:tcPr>
            <w:tcW w:w="1843" w:type="dxa"/>
          </w:tcPr>
          <w:p w14:paraId="1D876491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  <w:tc>
          <w:tcPr>
            <w:tcW w:w="4111" w:type="dxa"/>
          </w:tcPr>
          <w:p w14:paraId="6E29BF14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52944924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1DC6D30E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6F9B85EB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3C6D6D4D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4D06F039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1E3A9EF7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49F11E8E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422E0999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7B330E84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62B7C0FD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14:paraId="38A828DB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  <w:tc>
          <w:tcPr>
            <w:tcW w:w="1206" w:type="dxa"/>
          </w:tcPr>
          <w:p w14:paraId="263420AB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  <w:tc>
          <w:tcPr>
            <w:tcW w:w="2433" w:type="dxa"/>
          </w:tcPr>
          <w:p w14:paraId="38D6020F" w14:textId="77777777" w:rsidR="00AF02D4" w:rsidRDefault="00AF02D4" w:rsidP="00D3628F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</w:tc>
      </w:tr>
    </w:tbl>
    <w:p w14:paraId="6DF00840" w14:textId="77777777" w:rsidR="00AF02D4" w:rsidRPr="00E5000B" w:rsidRDefault="00AF02D4" w:rsidP="00EA5315">
      <w:pPr>
        <w:widowControl/>
        <w:jc w:val="left"/>
        <w:rPr>
          <w:rFonts w:ascii="HG丸ｺﾞｼｯｸM-PRO" w:eastAsia="HG丸ｺﾞｼｯｸM-PRO" w:hAnsi="HG丸ｺﾞｼｯｸM-PRO"/>
          <w:sz w:val="22"/>
          <w:szCs w:val="28"/>
        </w:rPr>
      </w:pPr>
    </w:p>
    <w:sectPr w:rsidR="00AF02D4" w:rsidRPr="00E5000B" w:rsidSect="00111786">
      <w:headerReference w:type="default" r:id="rId8"/>
      <w:footerReference w:type="even" r:id="rId9"/>
      <w:footerReference w:type="default" r:id="rId10"/>
      <w:pgSz w:w="11900" w:h="16840"/>
      <w:pgMar w:top="1440" w:right="1080" w:bottom="1440" w:left="1080" w:header="851" w:footer="57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62BF46" w14:textId="77777777" w:rsidR="00FA38AF" w:rsidRDefault="00FA38AF" w:rsidP="00111786">
      <w:r>
        <w:separator/>
      </w:r>
    </w:p>
  </w:endnote>
  <w:endnote w:type="continuationSeparator" w:id="0">
    <w:p w14:paraId="3842957E" w14:textId="77777777" w:rsidR="00FA38AF" w:rsidRDefault="00FA38AF" w:rsidP="00111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8"/>
      </w:rPr>
      <w:id w:val="-1160079811"/>
      <w:docPartObj>
        <w:docPartGallery w:val="Page Numbers (Bottom of Page)"/>
        <w:docPartUnique/>
      </w:docPartObj>
    </w:sdtPr>
    <w:sdtContent>
      <w:p w14:paraId="76E7A934" w14:textId="77777777" w:rsidR="00111786" w:rsidRDefault="00111786" w:rsidP="008C5B04">
        <w:pPr>
          <w:pStyle w:val="a5"/>
          <w:framePr w:wrap="none" w:vAnchor="text" w:hAnchor="margin" w:xAlign="right" w:y="1"/>
          <w:rPr>
            <w:rStyle w:val="a8"/>
          </w:rPr>
        </w:pPr>
        <w:r>
          <w:rPr>
            <w:rStyle w:val="a8"/>
          </w:rPr>
          <w:fldChar w:fldCharType="begin"/>
        </w:r>
        <w:r>
          <w:rPr>
            <w:rStyle w:val="a8"/>
          </w:rPr>
          <w:instrText xml:space="preserve"> PAGE </w:instrText>
        </w:r>
        <w:r>
          <w:rPr>
            <w:rStyle w:val="a8"/>
          </w:rPr>
          <w:fldChar w:fldCharType="end"/>
        </w:r>
      </w:p>
    </w:sdtContent>
  </w:sdt>
  <w:p w14:paraId="3053350A" w14:textId="77777777" w:rsidR="00111786" w:rsidRDefault="00111786" w:rsidP="00111786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B9345E" w14:textId="77777777" w:rsidR="00111786" w:rsidRDefault="00111786" w:rsidP="00111786">
    <w:pPr>
      <w:pStyle w:val="a5"/>
      <w:framePr w:wrap="none" w:vAnchor="text" w:hAnchor="page" w:x="10661" w:y="266"/>
      <w:rPr>
        <w:rStyle w:val="a8"/>
      </w:rPr>
    </w:pPr>
  </w:p>
  <w:tbl>
    <w:tblPr>
      <w:tblStyle w:val="a7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35"/>
      <w:gridCol w:w="4395"/>
      <w:gridCol w:w="2500"/>
    </w:tblGrid>
    <w:tr w:rsidR="00111786" w14:paraId="59AF041F" w14:textId="77777777" w:rsidTr="00111786">
      <w:tc>
        <w:tcPr>
          <w:tcW w:w="2835" w:type="dxa"/>
        </w:tcPr>
        <w:p w14:paraId="511B0358" w14:textId="77777777" w:rsidR="00111786" w:rsidRDefault="00111786" w:rsidP="00111786">
          <w:pPr>
            <w:pStyle w:val="a5"/>
            <w:ind w:right="360"/>
          </w:pPr>
        </w:p>
      </w:tc>
      <w:tc>
        <w:tcPr>
          <w:tcW w:w="4395" w:type="dxa"/>
          <w:vMerge w:val="restart"/>
          <w:vAlign w:val="center"/>
        </w:tcPr>
        <w:p w14:paraId="145C27DB" w14:textId="5AEF0B3D" w:rsidR="00111786" w:rsidRPr="00111786" w:rsidRDefault="008669FA" w:rsidP="009C4E11">
          <w:pPr>
            <w:pStyle w:val="a5"/>
            <w:jc w:val="center"/>
            <w:rPr>
              <w:rFonts w:ascii="HG丸ｺﾞｼｯｸM-PRO" w:eastAsia="HG丸ｺﾞｼｯｸM-PRO" w:hAnsi="HG丸ｺﾞｼｯｸM-PRO"/>
            </w:rPr>
          </w:pPr>
          <w:r>
            <w:rPr>
              <w:rFonts w:ascii="HG丸ｺﾞｼｯｸM-PRO" w:eastAsia="HG丸ｺﾞｼｯｸM-PRO" w:hAnsi="HG丸ｺﾞｼｯｸM-PRO" w:hint="eastAsia"/>
            </w:rPr>
            <w:t>介護経営カレッジ　施設長リーダークラス</w:t>
          </w:r>
        </w:p>
      </w:tc>
      <w:tc>
        <w:tcPr>
          <w:tcW w:w="2500" w:type="dxa"/>
        </w:tcPr>
        <w:p w14:paraId="2E71AAB7" w14:textId="77777777" w:rsidR="00111786" w:rsidRPr="00111786" w:rsidRDefault="00111786">
          <w:pPr>
            <w:pStyle w:val="a5"/>
            <w:rPr>
              <w:rFonts w:ascii="HG丸ｺﾞｼｯｸM-PRO" w:eastAsia="HG丸ｺﾞｼｯｸM-PRO" w:hAnsi="HG丸ｺﾞｼｯｸM-PRO"/>
              <w:color w:val="595959" w:themeColor="text1" w:themeTint="A6"/>
            </w:rPr>
          </w:pPr>
        </w:p>
      </w:tc>
    </w:tr>
    <w:tr w:rsidR="00111786" w14:paraId="34A3FAFB" w14:textId="77777777" w:rsidTr="00111786">
      <w:tc>
        <w:tcPr>
          <w:tcW w:w="2835" w:type="dxa"/>
        </w:tcPr>
        <w:p w14:paraId="2A3E0AB4" w14:textId="77777777" w:rsidR="00111786" w:rsidRDefault="00111786">
          <w:pPr>
            <w:pStyle w:val="a5"/>
          </w:pPr>
        </w:p>
      </w:tc>
      <w:tc>
        <w:tcPr>
          <w:tcW w:w="4395" w:type="dxa"/>
          <w:vMerge/>
        </w:tcPr>
        <w:p w14:paraId="292D7562" w14:textId="77777777" w:rsidR="00111786" w:rsidRDefault="00111786">
          <w:pPr>
            <w:pStyle w:val="a5"/>
          </w:pPr>
        </w:p>
      </w:tc>
      <w:tc>
        <w:tcPr>
          <w:tcW w:w="2500" w:type="dxa"/>
          <w:vAlign w:val="center"/>
        </w:tcPr>
        <w:sdt>
          <w:sdtPr>
            <w:rPr>
              <w:rStyle w:val="a8"/>
              <w:rFonts w:ascii="HG丸ｺﾞｼｯｸM-PRO" w:eastAsia="HG丸ｺﾞｼｯｸM-PRO" w:hAnsi="HG丸ｺﾞｼｯｸM-PRO"/>
              <w:color w:val="595959" w:themeColor="text1" w:themeTint="A6"/>
            </w:rPr>
            <w:id w:val="316086108"/>
            <w:docPartObj>
              <w:docPartGallery w:val="Page Numbers (Bottom of Page)"/>
              <w:docPartUnique/>
            </w:docPartObj>
          </w:sdtPr>
          <w:sdtContent>
            <w:p w14:paraId="4FFCE9D9" w14:textId="77777777" w:rsidR="00111786" w:rsidRPr="00111786" w:rsidRDefault="00111786" w:rsidP="00111786">
              <w:pPr>
                <w:pStyle w:val="a5"/>
                <w:jc w:val="right"/>
                <w:rPr>
                  <w:rFonts w:ascii="HG丸ｺﾞｼｯｸM-PRO" w:eastAsia="HG丸ｺﾞｼｯｸM-PRO" w:hAnsi="HG丸ｺﾞｼｯｸM-PRO"/>
                  <w:color w:val="595959" w:themeColor="text1" w:themeTint="A6"/>
                </w:rPr>
              </w:pPr>
              <w:r w:rsidRPr="00111786">
                <w:rPr>
                  <w:rStyle w:val="a8"/>
                  <w:rFonts w:ascii="HG丸ｺﾞｼｯｸM-PRO" w:eastAsia="HG丸ｺﾞｼｯｸM-PRO" w:hAnsi="HG丸ｺﾞｼｯｸM-PRO"/>
                  <w:color w:val="595959" w:themeColor="text1" w:themeTint="A6"/>
                </w:rPr>
                <w:fldChar w:fldCharType="begin"/>
              </w:r>
              <w:r w:rsidRPr="00111786">
                <w:rPr>
                  <w:rStyle w:val="a8"/>
                  <w:rFonts w:ascii="HG丸ｺﾞｼｯｸM-PRO" w:eastAsia="HG丸ｺﾞｼｯｸM-PRO" w:hAnsi="HG丸ｺﾞｼｯｸM-PRO"/>
                  <w:color w:val="595959" w:themeColor="text1" w:themeTint="A6"/>
                </w:rPr>
                <w:instrText xml:space="preserve"> PAGE </w:instrText>
              </w:r>
              <w:r w:rsidRPr="00111786">
                <w:rPr>
                  <w:rStyle w:val="a8"/>
                  <w:rFonts w:ascii="HG丸ｺﾞｼｯｸM-PRO" w:eastAsia="HG丸ｺﾞｼｯｸM-PRO" w:hAnsi="HG丸ｺﾞｼｯｸM-PRO"/>
                  <w:color w:val="595959" w:themeColor="text1" w:themeTint="A6"/>
                </w:rPr>
                <w:fldChar w:fldCharType="separate"/>
              </w:r>
              <w:r w:rsidRPr="00111786">
                <w:rPr>
                  <w:rStyle w:val="a8"/>
                  <w:rFonts w:ascii="HG丸ｺﾞｼｯｸM-PRO" w:eastAsia="HG丸ｺﾞｼｯｸM-PRO" w:hAnsi="HG丸ｺﾞｼｯｸM-PRO"/>
                  <w:color w:val="595959" w:themeColor="text1" w:themeTint="A6"/>
                </w:rPr>
                <w:t>1</w:t>
              </w:r>
              <w:r w:rsidRPr="00111786">
                <w:rPr>
                  <w:rStyle w:val="a8"/>
                  <w:rFonts w:ascii="HG丸ｺﾞｼｯｸM-PRO" w:eastAsia="HG丸ｺﾞｼｯｸM-PRO" w:hAnsi="HG丸ｺﾞｼｯｸM-PRO"/>
                  <w:color w:val="595959" w:themeColor="text1" w:themeTint="A6"/>
                </w:rPr>
                <w:fldChar w:fldCharType="end"/>
              </w:r>
            </w:p>
          </w:sdtContent>
        </w:sdt>
      </w:tc>
    </w:tr>
  </w:tbl>
  <w:p w14:paraId="11E03E29" w14:textId="77777777" w:rsidR="00111786" w:rsidRDefault="0011178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8A9FA4" w14:textId="77777777" w:rsidR="00FA38AF" w:rsidRDefault="00FA38AF" w:rsidP="00111786">
      <w:r>
        <w:separator/>
      </w:r>
    </w:p>
  </w:footnote>
  <w:footnote w:type="continuationSeparator" w:id="0">
    <w:p w14:paraId="064DA5D1" w14:textId="77777777" w:rsidR="00FA38AF" w:rsidRDefault="00FA38AF" w:rsidP="001117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7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single" w:sz="4" w:space="0" w:color="000000" w:themeColor="text1"/>
      </w:tblBorders>
      <w:tblLook w:val="04A0" w:firstRow="1" w:lastRow="0" w:firstColumn="1" w:lastColumn="0" w:noHBand="0" w:noVBand="1"/>
    </w:tblPr>
    <w:tblGrid>
      <w:gridCol w:w="9730"/>
    </w:tblGrid>
    <w:tr w:rsidR="00111786" w14:paraId="226E946F" w14:textId="77777777" w:rsidTr="00111786">
      <w:tc>
        <w:tcPr>
          <w:tcW w:w="9730" w:type="dxa"/>
        </w:tcPr>
        <w:p w14:paraId="6C15FBED" w14:textId="3422E267" w:rsidR="00111786" w:rsidRPr="00111786" w:rsidRDefault="008669FA" w:rsidP="00FE6863">
          <w:pPr>
            <w:pStyle w:val="a3"/>
            <w:jc w:val="left"/>
            <w:rPr>
              <w:rFonts w:ascii="HG丸ｺﾞｼｯｸM-PRO" w:eastAsia="HG丸ｺﾞｼｯｸM-PRO" w:hAnsi="HG丸ｺﾞｼｯｸM-PRO"/>
            </w:rPr>
          </w:pPr>
          <w:r>
            <w:rPr>
              <w:rFonts w:ascii="HG丸ｺﾞｼｯｸM-PRO" w:eastAsia="HG丸ｺﾞｼｯｸM-PRO" w:hAnsi="HG丸ｺﾞｼｯｸM-PRO" w:hint="eastAsia"/>
            </w:rPr>
            <w:t>アクションプラン作成　ワークシート</w:t>
          </w:r>
        </w:p>
      </w:tc>
    </w:tr>
    <w:tr w:rsidR="00111786" w14:paraId="6742A23F" w14:textId="77777777" w:rsidTr="008669FA">
      <w:trPr>
        <w:trHeight w:val="285"/>
      </w:trPr>
      <w:tc>
        <w:tcPr>
          <w:tcW w:w="9730" w:type="dxa"/>
        </w:tcPr>
        <w:p w14:paraId="07411801" w14:textId="1B777667" w:rsidR="00111786" w:rsidRPr="00111786" w:rsidRDefault="00111786" w:rsidP="00111786">
          <w:pPr>
            <w:pStyle w:val="a3"/>
            <w:jc w:val="center"/>
            <w:rPr>
              <w:rFonts w:ascii="HG丸ｺﾞｼｯｸM-PRO" w:eastAsia="HG丸ｺﾞｼｯｸM-PRO" w:hAnsi="HG丸ｺﾞｼｯｸM-PRO"/>
            </w:rPr>
          </w:pPr>
        </w:p>
      </w:tc>
    </w:tr>
  </w:tbl>
  <w:p w14:paraId="02573A76" w14:textId="77777777" w:rsidR="00111786" w:rsidRDefault="00A563E4">
    <w:pPr>
      <w:pStyle w:val="a3"/>
    </w:pPr>
    <w:r>
      <w:rPr>
        <w:rFonts w:ascii="HG丸ｺﾞｼｯｸM-PRO" w:eastAsia="HG丸ｺﾞｼｯｸM-PRO" w:hAnsi="HG丸ｺﾞｼｯｸM-PRO" w:hint="eastAsia"/>
        <w:noProof/>
      </w:rPr>
      <w:drawing>
        <wp:anchor distT="0" distB="0" distL="114300" distR="114300" simplePos="0" relativeHeight="251658240" behindDoc="0" locked="0" layoutInCell="1" allowOverlap="1" wp14:anchorId="00708B59" wp14:editId="789E94F1">
          <wp:simplePos x="0" y="0"/>
          <wp:positionH relativeFrom="column">
            <wp:posOffset>5566306</wp:posOffset>
          </wp:positionH>
          <wp:positionV relativeFrom="paragraph">
            <wp:posOffset>-813150</wp:posOffset>
          </wp:positionV>
          <wp:extent cx="983318" cy="394939"/>
          <wp:effectExtent l="0" t="0" r="0" b="0"/>
          <wp:wrapNone/>
          <wp:docPr id="3" name="図 3" descr="文字が書かれている&#10;&#10;中程度の精度で自動的に生成された説明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図 3" descr="文字が書かれている&#10;&#10;中程度の精度で自動的に生成された説明"/>
                  <pic:cNvPicPr/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3318" cy="394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74161"/>
    <w:multiLevelType w:val="hybridMultilevel"/>
    <w:tmpl w:val="E248850A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CF0736C"/>
    <w:multiLevelType w:val="hybridMultilevel"/>
    <w:tmpl w:val="1C5C3F30"/>
    <w:lvl w:ilvl="0" w:tplc="87C4CDA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F800F23"/>
    <w:multiLevelType w:val="hybridMultilevel"/>
    <w:tmpl w:val="C324B82C"/>
    <w:lvl w:ilvl="0" w:tplc="80B891F8">
      <w:start w:val="1"/>
      <w:numFmt w:val="bullet"/>
      <w:lvlText w:val="¨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09679A2"/>
    <w:multiLevelType w:val="hybridMultilevel"/>
    <w:tmpl w:val="05F8508E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417A3865"/>
    <w:multiLevelType w:val="hybridMultilevel"/>
    <w:tmpl w:val="5E7C59EA"/>
    <w:lvl w:ilvl="0" w:tplc="80B891F8">
      <w:start w:val="1"/>
      <w:numFmt w:val="bullet"/>
      <w:lvlText w:val="¨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94E077E"/>
    <w:multiLevelType w:val="hybridMultilevel"/>
    <w:tmpl w:val="43F68306"/>
    <w:lvl w:ilvl="0" w:tplc="80B891F8">
      <w:start w:val="1"/>
      <w:numFmt w:val="bullet"/>
      <w:lvlText w:val="¨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EFD135A"/>
    <w:multiLevelType w:val="hybridMultilevel"/>
    <w:tmpl w:val="487E894E"/>
    <w:lvl w:ilvl="0" w:tplc="4A643DE4">
      <w:numFmt w:val="bullet"/>
      <w:lvlText w:val="・"/>
      <w:lvlJc w:val="left"/>
      <w:pPr>
        <w:ind w:left="840" w:hanging="42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 w15:restartNumberingAfterBreak="0">
    <w:nsid w:val="5AD43A82"/>
    <w:multiLevelType w:val="hybridMultilevel"/>
    <w:tmpl w:val="1C5C3F30"/>
    <w:lvl w:ilvl="0" w:tplc="FFFFFFFF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2B039F7"/>
    <w:multiLevelType w:val="hybridMultilevel"/>
    <w:tmpl w:val="9A040CD8"/>
    <w:lvl w:ilvl="0" w:tplc="952C485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5A95465"/>
    <w:multiLevelType w:val="hybridMultilevel"/>
    <w:tmpl w:val="ED103AE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72200974"/>
    <w:multiLevelType w:val="hybridMultilevel"/>
    <w:tmpl w:val="BC66058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784B16D7"/>
    <w:multiLevelType w:val="hybridMultilevel"/>
    <w:tmpl w:val="9A040CD8"/>
    <w:lvl w:ilvl="0" w:tplc="FFFFFFFF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119522558">
    <w:abstractNumId w:val="6"/>
  </w:num>
  <w:num w:numId="2" w16cid:durableId="752319631">
    <w:abstractNumId w:val="9"/>
  </w:num>
  <w:num w:numId="3" w16cid:durableId="786004724">
    <w:abstractNumId w:val="3"/>
  </w:num>
  <w:num w:numId="4" w16cid:durableId="1485505650">
    <w:abstractNumId w:val="10"/>
  </w:num>
  <w:num w:numId="5" w16cid:durableId="746652332">
    <w:abstractNumId w:val="0"/>
  </w:num>
  <w:num w:numId="6" w16cid:durableId="428964336">
    <w:abstractNumId w:val="4"/>
  </w:num>
  <w:num w:numId="7" w16cid:durableId="344871098">
    <w:abstractNumId w:val="5"/>
  </w:num>
  <w:num w:numId="8" w16cid:durableId="1081098160">
    <w:abstractNumId w:val="2"/>
  </w:num>
  <w:num w:numId="9" w16cid:durableId="679620939">
    <w:abstractNumId w:val="1"/>
  </w:num>
  <w:num w:numId="10" w16cid:durableId="56706541">
    <w:abstractNumId w:val="8"/>
  </w:num>
  <w:num w:numId="11" w16cid:durableId="987132055">
    <w:abstractNumId w:val="7"/>
  </w:num>
  <w:num w:numId="12" w16cid:durableId="17767097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9FA"/>
    <w:rsid w:val="000757EB"/>
    <w:rsid w:val="000C56A5"/>
    <w:rsid w:val="00111786"/>
    <w:rsid w:val="001C6157"/>
    <w:rsid w:val="001E1874"/>
    <w:rsid w:val="00310B63"/>
    <w:rsid w:val="00315461"/>
    <w:rsid w:val="00391071"/>
    <w:rsid w:val="004454D8"/>
    <w:rsid w:val="00534B1F"/>
    <w:rsid w:val="0059468D"/>
    <w:rsid w:val="0073288E"/>
    <w:rsid w:val="00746610"/>
    <w:rsid w:val="007A7572"/>
    <w:rsid w:val="007D5660"/>
    <w:rsid w:val="0083563D"/>
    <w:rsid w:val="0086277A"/>
    <w:rsid w:val="008669FA"/>
    <w:rsid w:val="00873DF9"/>
    <w:rsid w:val="008D6C44"/>
    <w:rsid w:val="008E32EB"/>
    <w:rsid w:val="009C4E11"/>
    <w:rsid w:val="009E3AEB"/>
    <w:rsid w:val="00A563E4"/>
    <w:rsid w:val="00A824BD"/>
    <w:rsid w:val="00AD521D"/>
    <w:rsid w:val="00AF02D4"/>
    <w:rsid w:val="00B64644"/>
    <w:rsid w:val="00B73A0D"/>
    <w:rsid w:val="00BD04BC"/>
    <w:rsid w:val="00C06BAB"/>
    <w:rsid w:val="00D172C0"/>
    <w:rsid w:val="00D3448E"/>
    <w:rsid w:val="00D83720"/>
    <w:rsid w:val="00DC0AD6"/>
    <w:rsid w:val="00E33A85"/>
    <w:rsid w:val="00E5000B"/>
    <w:rsid w:val="00E5532B"/>
    <w:rsid w:val="00EA5315"/>
    <w:rsid w:val="00EB6922"/>
    <w:rsid w:val="00EF2A24"/>
    <w:rsid w:val="00EF7827"/>
    <w:rsid w:val="00FA38AF"/>
    <w:rsid w:val="00FD1DBF"/>
    <w:rsid w:val="00FE6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B4ED839"/>
  <w15:chartTrackingRefBased/>
  <w15:docId w15:val="{462EFDD1-B083-4240-934C-07824EECA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178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11786"/>
  </w:style>
  <w:style w:type="paragraph" w:styleId="a5">
    <w:name w:val="footer"/>
    <w:basedOn w:val="a"/>
    <w:link w:val="a6"/>
    <w:uiPriority w:val="99"/>
    <w:unhideWhenUsed/>
    <w:rsid w:val="0011178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11786"/>
  </w:style>
  <w:style w:type="table" w:styleId="a7">
    <w:name w:val="Table Grid"/>
    <w:basedOn w:val="a1"/>
    <w:uiPriority w:val="39"/>
    <w:rsid w:val="001117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age number"/>
    <w:basedOn w:val="a0"/>
    <w:uiPriority w:val="99"/>
    <w:semiHidden/>
    <w:unhideWhenUsed/>
    <w:rsid w:val="00111786"/>
  </w:style>
  <w:style w:type="paragraph" w:styleId="a9">
    <w:name w:val="List Paragraph"/>
    <w:basedOn w:val="a"/>
    <w:uiPriority w:val="34"/>
    <w:qFormat/>
    <w:rsid w:val="00E33A8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5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Kaneta Nobuhiro</dc:creator>
  <cp:keywords/>
  <dc:description/>
  <cp:lastModifiedBy>OKAMATSU Shogo</cp:lastModifiedBy>
  <cp:revision>5</cp:revision>
  <cp:lastPrinted>2022-08-23T03:44:00Z</cp:lastPrinted>
  <dcterms:created xsi:type="dcterms:W3CDTF">2022-08-23T02:09:00Z</dcterms:created>
  <dcterms:modified xsi:type="dcterms:W3CDTF">2022-08-25T20:59:00Z</dcterms:modified>
</cp:coreProperties>
</file>